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A1" w:rsidRDefault="007C5F18">
      <w:r>
        <w:t xml:space="preserve">Volvo Amazon en </w:t>
      </w:r>
      <w:r w:rsidR="004A10C9">
        <w:t xml:space="preserve">Volvo </w:t>
      </w:r>
      <w:r>
        <w:t>P1800 subframe reparatie.</w:t>
      </w:r>
    </w:p>
    <w:p w:rsidR="007C5F18" w:rsidRDefault="007C5F18">
      <w:r>
        <w:t>Het subframe van de vooras van de klassieke Volvo modellen is vaak gescheurd op de bevestiging van de schokdemper</w:t>
      </w:r>
      <w:r w:rsidR="004A10C9">
        <w:t>s</w:t>
      </w:r>
      <w:bookmarkStart w:id="0" w:name="_GoBack"/>
      <w:bookmarkEnd w:id="0"/>
      <w:r>
        <w:t>.</w:t>
      </w:r>
    </w:p>
    <w:p w:rsidR="007C5F18" w:rsidRDefault="007C5F18">
      <w:r>
        <w:t>Als dit op tijd wordt gezien en gerepareerd voorkomt dat eventueel grote schade.</w:t>
      </w:r>
    </w:p>
    <w:p w:rsidR="007C5F18" w:rsidRDefault="007C5F18">
      <w:r>
        <w:t>Met deze foto’s laten we zien hoe we dit repareren.</w:t>
      </w:r>
    </w:p>
    <w:sectPr w:rsidR="007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18"/>
    <w:rsid w:val="004A10C9"/>
    <w:rsid w:val="007A07A1"/>
    <w:rsid w:val="007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</dc:creator>
  <cp:lastModifiedBy>Wilco</cp:lastModifiedBy>
  <cp:revision>2</cp:revision>
  <dcterms:created xsi:type="dcterms:W3CDTF">2023-11-16T06:56:00Z</dcterms:created>
  <dcterms:modified xsi:type="dcterms:W3CDTF">2023-11-16T07:02:00Z</dcterms:modified>
</cp:coreProperties>
</file>